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="00D86332">
        <w:rPr>
          <w:rStyle w:val="FontStyle13"/>
          <w:rFonts w:ascii="Times New Roman" w:hAnsi="Times New Roman" w:cs="Times New Roman"/>
          <w:sz w:val="28"/>
          <w:szCs w:val="28"/>
        </w:rPr>
        <w:t xml:space="preserve">после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проведения акта осмотра</w:t>
      </w:r>
      <w:r w:rsidR="00D8633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объекта,</w:t>
      </w:r>
      <w:r w:rsidR="003E752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D86332">
        <w:rPr>
          <w:rStyle w:val="FontStyle13"/>
          <w:rFonts w:ascii="Times New Roman" w:hAnsi="Times New Roman" w:cs="Times New Roman"/>
          <w:sz w:val="28"/>
          <w:szCs w:val="28"/>
        </w:rPr>
        <w:t xml:space="preserve"> 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</w:t>
      </w:r>
      <w:r w:rsidR="00D86332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D86332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D86332">
        <w:rPr>
          <w:rStyle w:val="FontStyle13"/>
          <w:rFonts w:ascii="Times New Roman" w:hAnsi="Times New Roman" w:cs="Times New Roman"/>
          <w:sz w:val="28"/>
          <w:szCs w:val="28"/>
        </w:rPr>
        <w:t>их свое существование: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61CC6" w:rsidRDefault="00421A9B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sz w:val="28"/>
          <w:szCs w:val="28"/>
        </w:rPr>
        <w:t xml:space="preserve">- </w:t>
      </w:r>
      <w:r w:rsidR="00961CC6" w:rsidRPr="00961CC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 63:31:</w:t>
      </w:r>
      <w:r w:rsidR="00D86332">
        <w:rPr>
          <w:rStyle w:val="FontStyle13"/>
          <w:rFonts w:ascii="Times New Roman" w:hAnsi="Times New Roman" w:cs="Times New Roman"/>
          <w:sz w:val="28"/>
          <w:szCs w:val="28"/>
        </w:rPr>
        <w:t>0702036:160</w:t>
      </w:r>
      <w:r w:rsidR="00452F8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61CC6" w:rsidRP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="00961CC6"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Самарская область, Сергиевский  район, село Сергиевск, улица </w:t>
      </w:r>
      <w:r w:rsidR="00D86332">
        <w:rPr>
          <w:rStyle w:val="FontStyle12"/>
          <w:rFonts w:ascii="Times New Roman" w:hAnsi="Times New Roman" w:cs="Times New Roman"/>
          <w:b w:val="0"/>
          <w:sz w:val="28"/>
          <w:szCs w:val="28"/>
        </w:rPr>
        <w:t>В.Комарова, д. 69</w:t>
      </w:r>
      <w:r w:rsidR="00CD76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площадь</w:t>
      </w:r>
      <w:r w:rsidR="00452F8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8633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35,2 </w:t>
      </w:r>
      <w:r w:rsidR="006E0CD9">
        <w:rPr>
          <w:rStyle w:val="FontStyle12"/>
          <w:rFonts w:ascii="Times New Roman" w:hAnsi="Times New Roman" w:cs="Times New Roman"/>
          <w:b w:val="0"/>
          <w:sz w:val="28"/>
          <w:szCs w:val="28"/>
        </w:rPr>
        <w:t>кв.м.</w:t>
      </w:r>
      <w:r w:rsidR="00452F89"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452F89" w:rsidRDefault="00452F89" w:rsidP="00452F89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sz w:val="28"/>
          <w:szCs w:val="28"/>
        </w:rPr>
        <w:t xml:space="preserve">- </w:t>
      </w:r>
      <w:r w:rsidRPr="00961CC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 63:31:</w:t>
      </w:r>
      <w:r w:rsidR="00D86332">
        <w:rPr>
          <w:rStyle w:val="FontStyle13"/>
          <w:rFonts w:ascii="Times New Roman" w:hAnsi="Times New Roman" w:cs="Times New Roman"/>
          <w:sz w:val="28"/>
          <w:szCs w:val="28"/>
        </w:rPr>
        <w:t>0702038:155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Самарская область, Сергиевский  район, село Сергиевск, улица </w:t>
      </w:r>
      <w:proofErr w:type="spellStart"/>
      <w:r w:rsidR="00D86332">
        <w:rPr>
          <w:rStyle w:val="FontStyle12"/>
          <w:rFonts w:ascii="Times New Roman" w:hAnsi="Times New Roman" w:cs="Times New Roman"/>
          <w:b w:val="0"/>
          <w:sz w:val="28"/>
          <w:szCs w:val="28"/>
        </w:rPr>
        <w:t>П.Ганюшина</w:t>
      </w:r>
      <w:proofErr w:type="spellEnd"/>
      <w:r w:rsidR="00D86332">
        <w:rPr>
          <w:rStyle w:val="FontStyle12"/>
          <w:rFonts w:ascii="Times New Roman" w:hAnsi="Times New Roman" w:cs="Times New Roman"/>
          <w:b w:val="0"/>
          <w:sz w:val="28"/>
          <w:szCs w:val="28"/>
        </w:rPr>
        <w:t>, д. 10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, площадь  </w:t>
      </w:r>
      <w:r w:rsidR="00D86332">
        <w:rPr>
          <w:rStyle w:val="FontStyle12"/>
          <w:rFonts w:ascii="Times New Roman" w:hAnsi="Times New Roman" w:cs="Times New Roman"/>
          <w:b w:val="0"/>
          <w:sz w:val="28"/>
          <w:szCs w:val="28"/>
        </w:rPr>
        <w:t>37,3 кв.м.</w:t>
      </w:r>
    </w:p>
    <w:p w:rsidR="00452F89" w:rsidRPr="00961CC6" w:rsidRDefault="00452F89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D9" w:rsidRDefault="006E0CD9">
      <w:r>
        <w:separator/>
      </w:r>
    </w:p>
  </w:endnote>
  <w:endnote w:type="continuationSeparator" w:id="1">
    <w:p w:rsidR="006E0CD9" w:rsidRDefault="006E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D9" w:rsidRDefault="006E0CD9">
      <w:r>
        <w:separator/>
      </w:r>
    </w:p>
  </w:footnote>
  <w:footnote w:type="continuationSeparator" w:id="1">
    <w:p w:rsidR="006E0CD9" w:rsidRDefault="006E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27F40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64F98"/>
    <w:rsid w:val="00385678"/>
    <w:rsid w:val="003A7EC6"/>
    <w:rsid w:val="003E7524"/>
    <w:rsid w:val="00421A9B"/>
    <w:rsid w:val="004252E2"/>
    <w:rsid w:val="004462C2"/>
    <w:rsid w:val="00452F89"/>
    <w:rsid w:val="00453D7B"/>
    <w:rsid w:val="004A1FCD"/>
    <w:rsid w:val="004A47AB"/>
    <w:rsid w:val="004B5809"/>
    <w:rsid w:val="004F0334"/>
    <w:rsid w:val="00567F8C"/>
    <w:rsid w:val="005967C7"/>
    <w:rsid w:val="00695766"/>
    <w:rsid w:val="006E0CD9"/>
    <w:rsid w:val="00713052"/>
    <w:rsid w:val="00721313"/>
    <w:rsid w:val="00751295"/>
    <w:rsid w:val="007C3B23"/>
    <w:rsid w:val="007E23E9"/>
    <w:rsid w:val="00801D37"/>
    <w:rsid w:val="00865875"/>
    <w:rsid w:val="00870F71"/>
    <w:rsid w:val="008907B2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CD7696"/>
    <w:rsid w:val="00D127D1"/>
    <w:rsid w:val="00D573CA"/>
    <w:rsid w:val="00D66BD4"/>
    <w:rsid w:val="00D802C4"/>
    <w:rsid w:val="00D86332"/>
    <w:rsid w:val="00DB6178"/>
    <w:rsid w:val="00DC652D"/>
    <w:rsid w:val="00DC6880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10</cp:revision>
  <cp:lastPrinted>2021-12-10T05:55:00Z</cp:lastPrinted>
  <dcterms:created xsi:type="dcterms:W3CDTF">2021-12-14T11:37:00Z</dcterms:created>
  <dcterms:modified xsi:type="dcterms:W3CDTF">2023-10-23T11:19:00Z</dcterms:modified>
</cp:coreProperties>
</file>